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48D3A92E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C47">
        <w:rPr>
          <w:rFonts w:ascii="Times New Roman" w:hAnsi="Times New Roman" w:cs="Times New Roman"/>
          <w:b/>
          <w:sz w:val="24"/>
          <w:szCs w:val="24"/>
        </w:rPr>
        <w:t>1</w:t>
      </w:r>
      <w:r w:rsidR="00BE12CF">
        <w:rPr>
          <w:rFonts w:ascii="Times New Roman" w:hAnsi="Times New Roman" w:cs="Times New Roman"/>
          <w:b/>
          <w:sz w:val="24"/>
          <w:szCs w:val="24"/>
        </w:rPr>
        <w:t>1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9032B0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D70C23">
        <w:rPr>
          <w:rFonts w:ascii="Times New Roman" w:hAnsi="Times New Roman" w:cs="Times New Roman"/>
          <w:b/>
          <w:sz w:val="24"/>
          <w:szCs w:val="24"/>
        </w:rPr>
        <w:t>22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0F3BAF" w14:textId="52956916" w:rsidR="005027F3" w:rsidRDefault="005027F3" w:rsidP="00FC33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BF59DA">
        <w:rPr>
          <w:rFonts w:ascii="Times New Roman" w:hAnsi="Times New Roman" w:cs="Times New Roman"/>
          <w:sz w:val="24"/>
          <w:szCs w:val="24"/>
        </w:rPr>
        <w:t xml:space="preserve"> </w:t>
      </w:r>
      <w:r w:rsidR="00F11C47">
        <w:rPr>
          <w:rFonts w:ascii="Times New Roman" w:hAnsi="Times New Roman" w:cs="Times New Roman"/>
          <w:sz w:val="24"/>
          <w:szCs w:val="24"/>
        </w:rPr>
        <w:t>н</w:t>
      </w:r>
      <w:r w:rsidR="00C13F32">
        <w:rPr>
          <w:rFonts w:ascii="Times New Roman" w:hAnsi="Times New Roman" w:cs="Times New Roman"/>
          <w:sz w:val="24"/>
          <w:szCs w:val="24"/>
        </w:rPr>
        <w:t>о</w:t>
      </w:r>
      <w:r w:rsidR="005B474A">
        <w:rPr>
          <w:rFonts w:ascii="Times New Roman" w:hAnsi="Times New Roman" w:cs="Times New Roman"/>
          <w:sz w:val="24"/>
          <w:szCs w:val="24"/>
        </w:rPr>
        <w:t>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70C23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2C87">
        <w:rPr>
          <w:rFonts w:ascii="Times New Roman" w:hAnsi="Times New Roman" w:cs="Times New Roman"/>
          <w:sz w:val="24"/>
          <w:szCs w:val="24"/>
        </w:rPr>
        <w:t>Семеновский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BE12CF">
        <w:rPr>
          <w:rFonts w:ascii="Times New Roman" w:hAnsi="Times New Roman" w:cs="Times New Roman"/>
          <w:sz w:val="24"/>
          <w:szCs w:val="24"/>
        </w:rPr>
        <w:t>3 175 245,16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BE12CF">
        <w:rPr>
          <w:rFonts w:ascii="Times New Roman" w:hAnsi="Times New Roman" w:cs="Times New Roman"/>
          <w:sz w:val="24"/>
          <w:szCs w:val="24"/>
        </w:rPr>
        <w:t>9</w:t>
      </w:r>
      <w:r w:rsidR="00F11C47">
        <w:rPr>
          <w:rFonts w:ascii="Times New Roman" w:hAnsi="Times New Roman" w:cs="Times New Roman"/>
          <w:sz w:val="24"/>
          <w:szCs w:val="24"/>
        </w:rPr>
        <w:t>2</w:t>
      </w:r>
      <w:r w:rsidR="00FC33F2">
        <w:rPr>
          <w:rFonts w:ascii="Times New Roman" w:hAnsi="Times New Roman" w:cs="Times New Roman"/>
          <w:sz w:val="24"/>
          <w:szCs w:val="24"/>
        </w:rPr>
        <w:t>,</w:t>
      </w:r>
      <w:r w:rsidR="00BE12CF">
        <w:rPr>
          <w:rFonts w:ascii="Times New Roman" w:hAnsi="Times New Roman" w:cs="Times New Roman"/>
          <w:sz w:val="24"/>
          <w:szCs w:val="24"/>
        </w:rPr>
        <w:t>22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BE12CF">
        <w:rPr>
          <w:rFonts w:ascii="Times New Roman" w:hAnsi="Times New Roman" w:cs="Times New Roman"/>
          <w:sz w:val="24"/>
          <w:szCs w:val="24"/>
        </w:rPr>
        <w:t>661 277,16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E12CF">
        <w:rPr>
          <w:rFonts w:ascii="Times New Roman" w:hAnsi="Times New Roman" w:cs="Times New Roman"/>
          <w:sz w:val="24"/>
          <w:szCs w:val="24"/>
        </w:rPr>
        <w:t>7</w:t>
      </w:r>
      <w:r w:rsidR="00F11C47">
        <w:rPr>
          <w:rFonts w:ascii="Times New Roman" w:hAnsi="Times New Roman" w:cs="Times New Roman"/>
          <w:sz w:val="24"/>
          <w:szCs w:val="24"/>
        </w:rPr>
        <w:t>3</w:t>
      </w:r>
      <w:r w:rsidR="00FC33F2">
        <w:rPr>
          <w:rFonts w:ascii="Times New Roman" w:hAnsi="Times New Roman" w:cs="Times New Roman"/>
          <w:sz w:val="24"/>
          <w:szCs w:val="24"/>
        </w:rPr>
        <w:t>,</w:t>
      </w:r>
      <w:r w:rsidR="00BE12CF">
        <w:rPr>
          <w:rFonts w:ascii="Times New Roman" w:hAnsi="Times New Roman" w:cs="Times New Roman"/>
          <w:sz w:val="24"/>
          <w:szCs w:val="24"/>
        </w:rPr>
        <w:t>22</w:t>
      </w:r>
      <w:r w:rsidR="00D5152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A12C87">
        <w:rPr>
          <w:rFonts w:ascii="Times New Roman" w:hAnsi="Times New Roman" w:cs="Times New Roman"/>
          <w:sz w:val="24"/>
          <w:szCs w:val="24"/>
        </w:rPr>
        <w:t>Н</w:t>
      </w:r>
      <w:r w:rsidR="00A12C87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BE12CF">
        <w:rPr>
          <w:rFonts w:ascii="Times New Roman" w:hAnsi="Times New Roman" w:cs="Times New Roman"/>
          <w:sz w:val="24"/>
          <w:szCs w:val="24"/>
        </w:rPr>
        <w:t>570558,46</w:t>
      </w:r>
      <w:r w:rsidR="00F11C47">
        <w:rPr>
          <w:rFonts w:ascii="Times New Roman" w:hAnsi="Times New Roman" w:cs="Times New Roman"/>
          <w:sz w:val="24"/>
          <w:szCs w:val="24"/>
        </w:rPr>
        <w:t xml:space="preserve"> </w:t>
      </w:r>
      <w:r w:rsidR="00FC33F2">
        <w:rPr>
          <w:rFonts w:ascii="Times New Roman" w:hAnsi="Times New Roman" w:cs="Times New Roman"/>
          <w:sz w:val="24"/>
          <w:szCs w:val="24"/>
        </w:rPr>
        <w:t>,</w:t>
      </w:r>
      <w:r w:rsidR="00F11C47">
        <w:rPr>
          <w:rFonts w:ascii="Times New Roman" w:hAnsi="Times New Roman" w:cs="Times New Roman"/>
          <w:sz w:val="24"/>
          <w:szCs w:val="24"/>
        </w:rPr>
        <w:t>55</w:t>
      </w:r>
      <w:r w:rsidR="00BF59DA">
        <w:rPr>
          <w:rFonts w:ascii="Times New Roman" w:hAnsi="Times New Roman" w:cs="Times New Roman"/>
          <w:sz w:val="24"/>
          <w:szCs w:val="24"/>
        </w:rPr>
        <w:t xml:space="preserve"> </w:t>
      </w:r>
      <w:r w:rsidR="00A12C87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BE12CF">
        <w:rPr>
          <w:rFonts w:ascii="Times New Roman" w:hAnsi="Times New Roman" w:cs="Times New Roman"/>
          <w:sz w:val="24"/>
          <w:szCs w:val="24"/>
        </w:rPr>
        <w:t>73</w:t>
      </w:r>
      <w:r w:rsidR="00FC33F2">
        <w:rPr>
          <w:rFonts w:ascii="Times New Roman" w:hAnsi="Times New Roman" w:cs="Times New Roman"/>
          <w:sz w:val="24"/>
          <w:szCs w:val="24"/>
        </w:rPr>
        <w:t>,</w:t>
      </w:r>
      <w:r w:rsidR="00BE12CF">
        <w:rPr>
          <w:rFonts w:ascii="Times New Roman" w:hAnsi="Times New Roman" w:cs="Times New Roman"/>
          <w:sz w:val="24"/>
          <w:szCs w:val="24"/>
        </w:rPr>
        <w:t>34</w:t>
      </w:r>
      <w:r w:rsidR="00A12C87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A12C87">
        <w:rPr>
          <w:rFonts w:ascii="Times New Roman" w:hAnsi="Times New Roman" w:cs="Times New Roman"/>
          <w:sz w:val="24"/>
          <w:szCs w:val="24"/>
        </w:rPr>
        <w:t xml:space="preserve"> исполнения к плану на год</w:t>
      </w:r>
      <w:r w:rsidR="00A12C87" w:rsidRPr="008132F1">
        <w:rPr>
          <w:rFonts w:ascii="Times New Roman" w:hAnsi="Times New Roman" w:cs="Times New Roman"/>
          <w:sz w:val="24"/>
          <w:szCs w:val="24"/>
        </w:rPr>
        <w:t>)</w:t>
      </w:r>
      <w:r w:rsidR="00A12C87">
        <w:rPr>
          <w:rFonts w:ascii="Times New Roman" w:hAnsi="Times New Roman" w:cs="Times New Roman"/>
          <w:sz w:val="24"/>
          <w:szCs w:val="24"/>
        </w:rPr>
        <w:t>, З</w:t>
      </w:r>
      <w:r w:rsidR="00A12C87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BE12CF">
        <w:rPr>
          <w:rFonts w:ascii="Times New Roman" w:hAnsi="Times New Roman" w:cs="Times New Roman"/>
          <w:sz w:val="24"/>
          <w:szCs w:val="24"/>
        </w:rPr>
        <w:t>73849,93</w:t>
      </w:r>
      <w:r w:rsidR="00A12C87">
        <w:rPr>
          <w:rFonts w:ascii="Times New Roman" w:hAnsi="Times New Roman" w:cs="Times New Roman"/>
          <w:sz w:val="24"/>
          <w:szCs w:val="24"/>
        </w:rPr>
        <w:t xml:space="preserve"> </w:t>
      </w:r>
      <w:r w:rsidR="00A12C87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BE12CF">
        <w:rPr>
          <w:rFonts w:ascii="Times New Roman" w:hAnsi="Times New Roman" w:cs="Times New Roman"/>
          <w:sz w:val="24"/>
          <w:szCs w:val="24"/>
        </w:rPr>
        <w:t>75</w:t>
      </w:r>
      <w:r w:rsidR="00FC33F2">
        <w:rPr>
          <w:rFonts w:ascii="Times New Roman" w:hAnsi="Times New Roman" w:cs="Times New Roman"/>
          <w:sz w:val="24"/>
          <w:szCs w:val="24"/>
        </w:rPr>
        <w:t>,</w:t>
      </w:r>
      <w:r w:rsidR="00BE12CF">
        <w:rPr>
          <w:rFonts w:ascii="Times New Roman" w:hAnsi="Times New Roman" w:cs="Times New Roman"/>
          <w:sz w:val="24"/>
          <w:szCs w:val="24"/>
        </w:rPr>
        <w:t>28</w:t>
      </w:r>
      <w:r w:rsidR="00A12C87" w:rsidRPr="008132F1">
        <w:rPr>
          <w:rFonts w:ascii="Times New Roman" w:hAnsi="Times New Roman" w:cs="Times New Roman"/>
          <w:sz w:val="24"/>
          <w:szCs w:val="24"/>
        </w:rPr>
        <w:t>%)</w:t>
      </w:r>
      <w:r w:rsidR="00A12C87">
        <w:rPr>
          <w:rFonts w:ascii="Times New Roman" w:hAnsi="Times New Roman" w:cs="Times New Roman"/>
          <w:sz w:val="24"/>
          <w:szCs w:val="24"/>
        </w:rPr>
        <w:t xml:space="preserve">, </w:t>
      </w:r>
      <w:r w:rsidR="00C214FB">
        <w:rPr>
          <w:rFonts w:ascii="Times New Roman" w:hAnsi="Times New Roman" w:cs="Times New Roman"/>
          <w:sz w:val="24"/>
          <w:szCs w:val="24"/>
        </w:rPr>
        <w:t>Н</w:t>
      </w:r>
      <w:r w:rsidR="00C214FB" w:rsidRPr="008132F1">
        <w:rPr>
          <w:rFonts w:ascii="Times New Roman" w:hAnsi="Times New Roman" w:cs="Times New Roman"/>
          <w:sz w:val="24"/>
          <w:szCs w:val="24"/>
        </w:rPr>
        <w:t>алог на имущество –</w:t>
      </w:r>
      <w:r w:rsidR="00BE12CF">
        <w:rPr>
          <w:rFonts w:ascii="Times New Roman" w:hAnsi="Times New Roman" w:cs="Times New Roman"/>
          <w:sz w:val="24"/>
          <w:szCs w:val="24"/>
        </w:rPr>
        <w:t>16 868,77 р</w:t>
      </w:r>
      <w:r w:rsidR="00C214FB" w:rsidRPr="008132F1">
        <w:rPr>
          <w:rFonts w:ascii="Times New Roman" w:hAnsi="Times New Roman" w:cs="Times New Roman"/>
          <w:sz w:val="24"/>
          <w:szCs w:val="24"/>
        </w:rPr>
        <w:t>ублей (</w:t>
      </w:r>
      <w:r w:rsidR="00BE12CF">
        <w:rPr>
          <w:rFonts w:ascii="Times New Roman" w:hAnsi="Times New Roman" w:cs="Times New Roman"/>
          <w:sz w:val="24"/>
          <w:szCs w:val="24"/>
        </w:rPr>
        <w:t>62</w:t>
      </w:r>
      <w:r w:rsidR="00FC33F2">
        <w:rPr>
          <w:rFonts w:ascii="Times New Roman" w:hAnsi="Times New Roman" w:cs="Times New Roman"/>
          <w:sz w:val="24"/>
          <w:szCs w:val="24"/>
        </w:rPr>
        <w:t>,</w:t>
      </w:r>
      <w:r w:rsidR="00BE12CF">
        <w:rPr>
          <w:rFonts w:ascii="Times New Roman" w:hAnsi="Times New Roman" w:cs="Times New Roman"/>
          <w:sz w:val="24"/>
          <w:szCs w:val="24"/>
        </w:rPr>
        <w:t>48</w:t>
      </w:r>
      <w:r w:rsidR="00457DA3">
        <w:rPr>
          <w:rFonts w:ascii="Times New Roman" w:hAnsi="Times New Roman" w:cs="Times New Roman"/>
          <w:sz w:val="24"/>
          <w:szCs w:val="24"/>
        </w:rPr>
        <w:t xml:space="preserve"> %).</w:t>
      </w:r>
      <w:r w:rsidR="004B15E5">
        <w:rPr>
          <w:rFonts w:ascii="Times New Roman" w:hAnsi="Times New Roman" w:cs="Times New Roman"/>
          <w:sz w:val="24"/>
          <w:szCs w:val="24"/>
        </w:rPr>
        <w:t xml:space="preserve"> Доходы, получаемые в виде арендной платы -26 362,00  рублей.</w:t>
      </w:r>
      <w:r w:rsidR="00BF59DA">
        <w:rPr>
          <w:rFonts w:ascii="Times New Roman" w:hAnsi="Times New Roman" w:cs="Times New Roman"/>
          <w:sz w:val="24"/>
          <w:szCs w:val="24"/>
        </w:rPr>
        <w:t xml:space="preserve"> Инициативные платежи – 10</w:t>
      </w:r>
      <w:r w:rsidR="00F11C47">
        <w:rPr>
          <w:rFonts w:ascii="Times New Roman" w:hAnsi="Times New Roman" w:cs="Times New Roman"/>
          <w:sz w:val="24"/>
          <w:szCs w:val="24"/>
        </w:rPr>
        <w:t>4</w:t>
      </w:r>
      <w:r w:rsidR="00FC33F2">
        <w:rPr>
          <w:rFonts w:ascii="Times New Roman" w:hAnsi="Times New Roman" w:cs="Times New Roman"/>
          <w:sz w:val="24"/>
          <w:szCs w:val="24"/>
        </w:rPr>
        <w:t xml:space="preserve"> </w:t>
      </w:r>
      <w:r w:rsidR="00F11C47">
        <w:rPr>
          <w:rFonts w:ascii="Times New Roman" w:hAnsi="Times New Roman" w:cs="Times New Roman"/>
          <w:sz w:val="24"/>
          <w:szCs w:val="24"/>
        </w:rPr>
        <w:t>0</w:t>
      </w:r>
      <w:r w:rsidR="00BF59DA">
        <w:rPr>
          <w:rFonts w:ascii="Times New Roman" w:hAnsi="Times New Roman" w:cs="Times New Roman"/>
          <w:sz w:val="24"/>
          <w:szCs w:val="24"/>
        </w:rPr>
        <w:t>50</w:t>
      </w:r>
      <w:r w:rsidR="00C76FD5">
        <w:rPr>
          <w:rFonts w:ascii="Times New Roman" w:hAnsi="Times New Roman" w:cs="Times New Roman"/>
          <w:sz w:val="24"/>
          <w:szCs w:val="24"/>
        </w:rPr>
        <w:t>,00 рублей.</w:t>
      </w:r>
    </w:p>
    <w:p w14:paraId="45DA6ED8" w14:textId="1CC417F9" w:rsidR="009079FF" w:rsidRPr="008132F1" w:rsidRDefault="009079FF" w:rsidP="00BF59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 w:rsidR="009032B0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РФ </w:t>
      </w:r>
      <w:r w:rsidR="00C76FD5">
        <w:rPr>
          <w:rFonts w:ascii="Times New Roman" w:hAnsi="Times New Roman" w:cs="Times New Roman"/>
          <w:sz w:val="24"/>
          <w:szCs w:val="24"/>
        </w:rPr>
        <w:t xml:space="preserve">    </w:t>
      </w:r>
      <w:r w:rsidRPr="008132F1">
        <w:rPr>
          <w:rFonts w:ascii="Times New Roman" w:hAnsi="Times New Roman" w:cs="Times New Roman"/>
          <w:sz w:val="24"/>
          <w:szCs w:val="24"/>
        </w:rPr>
        <w:t>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11C47">
        <w:rPr>
          <w:rFonts w:ascii="Times New Roman" w:hAnsi="Times New Roman" w:cs="Times New Roman"/>
          <w:sz w:val="24"/>
          <w:szCs w:val="24"/>
        </w:rPr>
        <w:t>2</w:t>
      </w:r>
      <w:r w:rsidR="00FC33F2">
        <w:rPr>
          <w:rFonts w:ascii="Times New Roman" w:hAnsi="Times New Roman" w:cs="Times New Roman"/>
          <w:sz w:val="24"/>
          <w:szCs w:val="24"/>
        </w:rPr>
        <w:t> </w:t>
      </w:r>
      <w:r w:rsidR="00BE12CF">
        <w:rPr>
          <w:rFonts w:ascii="Times New Roman" w:hAnsi="Times New Roman" w:cs="Times New Roman"/>
          <w:sz w:val="24"/>
          <w:szCs w:val="24"/>
        </w:rPr>
        <w:t>333</w:t>
      </w:r>
      <w:r w:rsidR="00FC33F2">
        <w:rPr>
          <w:rFonts w:ascii="Times New Roman" w:hAnsi="Times New Roman" w:cs="Times New Roman"/>
          <w:sz w:val="24"/>
          <w:szCs w:val="24"/>
        </w:rPr>
        <w:t xml:space="preserve"> </w:t>
      </w:r>
      <w:r w:rsidR="00BE12CF">
        <w:rPr>
          <w:rFonts w:ascii="Times New Roman" w:hAnsi="Times New Roman" w:cs="Times New Roman"/>
          <w:sz w:val="24"/>
          <w:szCs w:val="24"/>
        </w:rPr>
        <w:t>556</w:t>
      </w:r>
      <w:r w:rsidR="00C76FD5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BE12CF">
        <w:rPr>
          <w:rFonts w:ascii="Times New Roman" w:hAnsi="Times New Roman" w:cs="Times New Roman"/>
          <w:sz w:val="24"/>
          <w:szCs w:val="24"/>
        </w:rPr>
        <w:t>102</w:t>
      </w:r>
      <w:r w:rsidR="00FC33F2">
        <w:rPr>
          <w:rFonts w:ascii="Times New Roman" w:hAnsi="Times New Roman" w:cs="Times New Roman"/>
          <w:sz w:val="24"/>
          <w:szCs w:val="24"/>
        </w:rPr>
        <w:t>,</w:t>
      </w:r>
      <w:r w:rsidR="00F11C47">
        <w:rPr>
          <w:rFonts w:ascii="Times New Roman" w:hAnsi="Times New Roman" w:cs="Times New Roman"/>
          <w:sz w:val="24"/>
          <w:szCs w:val="24"/>
        </w:rPr>
        <w:t>1</w:t>
      </w:r>
      <w:r w:rsidR="00BE12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годовому плану.</w:t>
      </w:r>
      <w:r w:rsidR="009032B0">
        <w:rPr>
          <w:rFonts w:ascii="Times New Roman" w:hAnsi="Times New Roman" w:cs="Times New Roman"/>
          <w:sz w:val="24"/>
          <w:szCs w:val="24"/>
        </w:rPr>
        <w:t xml:space="preserve"> Прочие безвозмездные поступления -50 000,00 рублей.</w:t>
      </w:r>
    </w:p>
    <w:p w14:paraId="5423A02F" w14:textId="5BA8A3FF" w:rsidR="00895C94" w:rsidRDefault="00FE1997" w:rsidP="00895C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январь</w:t>
      </w:r>
      <w:r w:rsidR="00DB29F9">
        <w:rPr>
          <w:rFonts w:ascii="Times New Roman" w:hAnsi="Times New Roman" w:cs="Times New Roman"/>
          <w:sz w:val="24"/>
          <w:szCs w:val="24"/>
        </w:rPr>
        <w:t>-</w:t>
      </w:r>
      <w:r w:rsidR="00BE12CF">
        <w:rPr>
          <w:rFonts w:ascii="Times New Roman" w:hAnsi="Times New Roman" w:cs="Times New Roman"/>
          <w:sz w:val="24"/>
          <w:szCs w:val="24"/>
        </w:rPr>
        <w:t>но</w:t>
      </w:r>
      <w:r w:rsidR="00FC33F2">
        <w:rPr>
          <w:rFonts w:ascii="Times New Roman" w:hAnsi="Times New Roman" w:cs="Times New Roman"/>
          <w:sz w:val="24"/>
          <w:szCs w:val="24"/>
        </w:rPr>
        <w:t>ябрь</w:t>
      </w:r>
      <w:r w:rsidR="004B15E5">
        <w:rPr>
          <w:rFonts w:ascii="Times New Roman" w:hAnsi="Times New Roman" w:cs="Times New Roman"/>
          <w:sz w:val="24"/>
          <w:szCs w:val="24"/>
        </w:rPr>
        <w:t xml:space="preserve"> месяц 2022</w:t>
      </w:r>
      <w:r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FC33F2">
        <w:rPr>
          <w:rFonts w:ascii="Times New Roman" w:hAnsi="Times New Roman" w:cs="Times New Roman"/>
          <w:sz w:val="24"/>
          <w:szCs w:val="24"/>
        </w:rPr>
        <w:t>2</w:t>
      </w:r>
      <w:r w:rsidR="00BE12CF">
        <w:rPr>
          <w:rFonts w:ascii="Times New Roman" w:hAnsi="Times New Roman" w:cs="Times New Roman"/>
          <w:sz w:val="24"/>
          <w:szCs w:val="24"/>
        </w:rPr>
        <w:t> 917 346,91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704A1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FC33F2">
        <w:rPr>
          <w:rFonts w:ascii="Times New Roman" w:hAnsi="Times New Roman" w:cs="Times New Roman"/>
          <w:sz w:val="24"/>
          <w:szCs w:val="24"/>
        </w:rPr>
        <w:t>7</w:t>
      </w:r>
      <w:r w:rsidR="00BE12CF">
        <w:rPr>
          <w:rFonts w:ascii="Times New Roman" w:hAnsi="Times New Roman" w:cs="Times New Roman"/>
          <w:sz w:val="24"/>
          <w:szCs w:val="24"/>
        </w:rPr>
        <w:t>9</w:t>
      </w:r>
      <w:r w:rsidR="00FC33F2">
        <w:rPr>
          <w:rFonts w:ascii="Times New Roman" w:hAnsi="Times New Roman" w:cs="Times New Roman"/>
          <w:sz w:val="24"/>
          <w:szCs w:val="24"/>
        </w:rPr>
        <w:t>,</w:t>
      </w:r>
      <w:r w:rsidR="00BE12CF">
        <w:rPr>
          <w:rFonts w:ascii="Times New Roman" w:hAnsi="Times New Roman" w:cs="Times New Roman"/>
          <w:sz w:val="24"/>
          <w:szCs w:val="24"/>
        </w:rPr>
        <w:t>07</w:t>
      </w:r>
      <w:r w:rsidR="00704A13">
        <w:rPr>
          <w:rFonts w:ascii="Times New Roman" w:hAnsi="Times New Roman" w:cs="Times New Roman"/>
          <w:sz w:val="24"/>
          <w:szCs w:val="24"/>
        </w:rPr>
        <w:t xml:space="preserve"> %. </w:t>
      </w:r>
      <w:r w:rsidR="001838EA">
        <w:rPr>
          <w:rFonts w:ascii="Times New Roman" w:hAnsi="Times New Roman" w:cs="Times New Roman"/>
          <w:sz w:val="24"/>
          <w:szCs w:val="24"/>
        </w:rPr>
        <w:t xml:space="preserve"> </w:t>
      </w:r>
      <w:r w:rsidR="00457DA3">
        <w:rPr>
          <w:rFonts w:ascii="Times New Roman" w:hAnsi="Times New Roman" w:cs="Times New Roman"/>
          <w:sz w:val="24"/>
          <w:szCs w:val="24"/>
        </w:rPr>
        <w:t xml:space="preserve">На Благоустройство направлено – </w:t>
      </w:r>
      <w:r w:rsidR="00D512F6">
        <w:rPr>
          <w:rFonts w:ascii="Times New Roman" w:hAnsi="Times New Roman" w:cs="Times New Roman"/>
          <w:sz w:val="24"/>
          <w:szCs w:val="24"/>
        </w:rPr>
        <w:t xml:space="preserve">   </w:t>
      </w:r>
      <w:r w:rsidR="00BE12CF">
        <w:rPr>
          <w:rFonts w:ascii="Times New Roman" w:hAnsi="Times New Roman" w:cs="Times New Roman"/>
          <w:sz w:val="24"/>
          <w:szCs w:val="24"/>
        </w:rPr>
        <w:t>423711,75</w:t>
      </w:r>
      <w:r w:rsidR="00457DA3">
        <w:rPr>
          <w:rFonts w:ascii="Times New Roman" w:hAnsi="Times New Roman" w:cs="Times New Roman"/>
          <w:sz w:val="24"/>
          <w:szCs w:val="24"/>
        </w:rPr>
        <w:t xml:space="preserve"> (</w:t>
      </w:r>
      <w:r w:rsidR="00F11C47">
        <w:rPr>
          <w:rFonts w:ascii="Times New Roman" w:hAnsi="Times New Roman" w:cs="Times New Roman"/>
          <w:sz w:val="24"/>
          <w:szCs w:val="24"/>
        </w:rPr>
        <w:t>85,22</w:t>
      </w:r>
      <w:r w:rsidR="00457DA3">
        <w:rPr>
          <w:rFonts w:ascii="Times New Roman" w:hAnsi="Times New Roman" w:cs="Times New Roman"/>
          <w:sz w:val="24"/>
          <w:szCs w:val="24"/>
        </w:rPr>
        <w:t>%</w:t>
      </w:r>
      <w:r w:rsidR="00457DA3" w:rsidRPr="00457DA3">
        <w:rPr>
          <w:rFonts w:ascii="Times New Roman" w:hAnsi="Times New Roman" w:cs="Times New Roman"/>
          <w:sz w:val="24"/>
          <w:szCs w:val="24"/>
        </w:rPr>
        <w:t xml:space="preserve"> </w:t>
      </w:r>
      <w:r w:rsidR="00457DA3">
        <w:rPr>
          <w:rFonts w:ascii="Times New Roman" w:hAnsi="Times New Roman" w:cs="Times New Roman"/>
          <w:sz w:val="24"/>
          <w:szCs w:val="24"/>
        </w:rPr>
        <w:t xml:space="preserve">исполнения к плану на год). </w:t>
      </w:r>
      <w:r w:rsidR="001838EA">
        <w:rPr>
          <w:rFonts w:ascii="Times New Roman" w:hAnsi="Times New Roman" w:cs="Times New Roman"/>
          <w:sz w:val="24"/>
          <w:szCs w:val="24"/>
        </w:rPr>
        <w:t xml:space="preserve"> </w:t>
      </w:r>
      <w:r w:rsidR="00315AB7">
        <w:rPr>
          <w:rFonts w:ascii="Times New Roman" w:hAnsi="Times New Roman" w:cs="Times New Roman"/>
          <w:sz w:val="24"/>
          <w:szCs w:val="24"/>
        </w:rPr>
        <w:t xml:space="preserve">На Обеспечение пожарной безопасности направлено </w:t>
      </w:r>
      <w:r w:rsidR="00BF59DA">
        <w:rPr>
          <w:rFonts w:ascii="Times New Roman" w:hAnsi="Times New Roman" w:cs="Times New Roman"/>
          <w:sz w:val="24"/>
          <w:szCs w:val="24"/>
        </w:rPr>
        <w:t>195 369</w:t>
      </w:r>
      <w:r w:rsidR="00C76FD5">
        <w:rPr>
          <w:rFonts w:ascii="Times New Roman" w:hAnsi="Times New Roman" w:cs="Times New Roman"/>
          <w:sz w:val="24"/>
          <w:szCs w:val="24"/>
        </w:rPr>
        <w:t>,46</w:t>
      </w:r>
      <w:r w:rsidR="00315AB7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C76FD5">
        <w:rPr>
          <w:rFonts w:ascii="Times New Roman" w:hAnsi="Times New Roman" w:cs="Times New Roman"/>
          <w:sz w:val="24"/>
          <w:szCs w:val="24"/>
        </w:rPr>
        <w:t>100</w:t>
      </w:r>
      <w:r w:rsidR="00315AB7">
        <w:rPr>
          <w:rFonts w:ascii="Times New Roman" w:hAnsi="Times New Roman" w:cs="Times New Roman"/>
          <w:sz w:val="24"/>
          <w:szCs w:val="24"/>
        </w:rPr>
        <w:t xml:space="preserve"> % исполнения к плану на год.  </w:t>
      </w:r>
      <w:r w:rsidR="00953716">
        <w:rPr>
          <w:rFonts w:ascii="Times New Roman" w:hAnsi="Times New Roman" w:cs="Times New Roman"/>
          <w:sz w:val="24"/>
          <w:szCs w:val="24"/>
        </w:rPr>
        <w:t xml:space="preserve">На Дорожное хозяйство </w:t>
      </w:r>
      <w:r w:rsidR="0056207F">
        <w:rPr>
          <w:rFonts w:ascii="Times New Roman" w:hAnsi="Times New Roman" w:cs="Times New Roman"/>
          <w:sz w:val="24"/>
          <w:szCs w:val="24"/>
        </w:rPr>
        <w:t xml:space="preserve">– </w:t>
      </w:r>
      <w:r w:rsidR="00FC33F2">
        <w:rPr>
          <w:rFonts w:ascii="Times New Roman" w:hAnsi="Times New Roman" w:cs="Times New Roman"/>
          <w:sz w:val="24"/>
          <w:szCs w:val="24"/>
        </w:rPr>
        <w:t>283 511,71</w:t>
      </w:r>
      <w:r w:rsidR="00953716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FC33F2">
        <w:rPr>
          <w:rFonts w:ascii="Times New Roman" w:hAnsi="Times New Roman" w:cs="Times New Roman"/>
          <w:sz w:val="24"/>
          <w:szCs w:val="24"/>
        </w:rPr>
        <w:t>47,84</w:t>
      </w:r>
      <w:r w:rsidR="00953716">
        <w:rPr>
          <w:rFonts w:ascii="Times New Roman" w:hAnsi="Times New Roman" w:cs="Times New Roman"/>
          <w:sz w:val="24"/>
          <w:szCs w:val="24"/>
        </w:rPr>
        <w:t>% исполнения к плану на год).</w:t>
      </w:r>
      <w:r w:rsidR="00154CAA">
        <w:rPr>
          <w:rFonts w:ascii="Times New Roman" w:hAnsi="Times New Roman" w:cs="Times New Roman"/>
          <w:sz w:val="24"/>
          <w:szCs w:val="24"/>
        </w:rPr>
        <w:t xml:space="preserve"> </w:t>
      </w:r>
      <w:r w:rsidR="008E1F70">
        <w:rPr>
          <w:rFonts w:ascii="Times New Roman" w:hAnsi="Times New Roman" w:cs="Times New Roman"/>
          <w:sz w:val="24"/>
          <w:szCs w:val="24"/>
        </w:rPr>
        <w:t xml:space="preserve">На Коммунальное  хозяйство   направлено </w:t>
      </w:r>
      <w:r w:rsidR="00FC33F2">
        <w:rPr>
          <w:rFonts w:ascii="Times New Roman" w:hAnsi="Times New Roman" w:cs="Times New Roman"/>
          <w:sz w:val="24"/>
          <w:szCs w:val="24"/>
        </w:rPr>
        <w:t>1</w:t>
      </w:r>
      <w:r w:rsidR="00F11C47">
        <w:rPr>
          <w:rFonts w:ascii="Times New Roman" w:hAnsi="Times New Roman" w:cs="Times New Roman"/>
          <w:sz w:val="24"/>
          <w:szCs w:val="24"/>
        </w:rPr>
        <w:t>72</w:t>
      </w:r>
      <w:r w:rsidR="00FC33F2">
        <w:rPr>
          <w:rFonts w:ascii="Times New Roman" w:hAnsi="Times New Roman" w:cs="Times New Roman"/>
          <w:sz w:val="24"/>
          <w:szCs w:val="24"/>
        </w:rPr>
        <w:t> </w:t>
      </w:r>
      <w:r w:rsidR="00F11C47">
        <w:rPr>
          <w:rFonts w:ascii="Times New Roman" w:hAnsi="Times New Roman" w:cs="Times New Roman"/>
          <w:sz w:val="24"/>
          <w:szCs w:val="24"/>
        </w:rPr>
        <w:t>270</w:t>
      </w:r>
      <w:r w:rsidR="00FC33F2">
        <w:rPr>
          <w:rFonts w:ascii="Times New Roman" w:hAnsi="Times New Roman" w:cs="Times New Roman"/>
          <w:sz w:val="24"/>
          <w:szCs w:val="24"/>
        </w:rPr>
        <w:t>,7</w:t>
      </w:r>
      <w:r w:rsidR="00F11C47">
        <w:rPr>
          <w:rFonts w:ascii="Times New Roman" w:hAnsi="Times New Roman" w:cs="Times New Roman"/>
          <w:sz w:val="24"/>
          <w:szCs w:val="24"/>
        </w:rPr>
        <w:t>0</w:t>
      </w:r>
      <w:r w:rsidR="008E1F70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F11C47">
        <w:rPr>
          <w:rFonts w:ascii="Times New Roman" w:hAnsi="Times New Roman" w:cs="Times New Roman"/>
          <w:sz w:val="24"/>
          <w:szCs w:val="24"/>
        </w:rPr>
        <w:t>86</w:t>
      </w:r>
      <w:r w:rsidR="00FC33F2">
        <w:rPr>
          <w:rFonts w:ascii="Times New Roman" w:hAnsi="Times New Roman" w:cs="Times New Roman"/>
          <w:sz w:val="24"/>
          <w:szCs w:val="24"/>
        </w:rPr>
        <w:t>,</w:t>
      </w:r>
      <w:r w:rsidR="00F11C47">
        <w:rPr>
          <w:rFonts w:ascii="Times New Roman" w:hAnsi="Times New Roman" w:cs="Times New Roman"/>
          <w:sz w:val="24"/>
          <w:szCs w:val="24"/>
        </w:rPr>
        <w:t>14</w:t>
      </w:r>
      <w:r w:rsidR="008E1F70">
        <w:rPr>
          <w:rFonts w:ascii="Times New Roman" w:hAnsi="Times New Roman" w:cs="Times New Roman"/>
          <w:sz w:val="24"/>
          <w:szCs w:val="24"/>
        </w:rPr>
        <w:t>% исполнения к плану на год).</w:t>
      </w:r>
      <w:r w:rsidR="00BF59DA">
        <w:rPr>
          <w:rFonts w:ascii="Times New Roman" w:hAnsi="Times New Roman" w:cs="Times New Roman"/>
          <w:sz w:val="24"/>
          <w:szCs w:val="24"/>
        </w:rPr>
        <w:t xml:space="preserve"> На Культуру </w:t>
      </w:r>
      <w:r w:rsidR="003B17DD">
        <w:rPr>
          <w:rFonts w:ascii="Times New Roman" w:hAnsi="Times New Roman" w:cs="Times New Roman"/>
          <w:sz w:val="24"/>
          <w:szCs w:val="24"/>
        </w:rPr>
        <w:t>–</w:t>
      </w:r>
      <w:r w:rsidR="00BF59DA">
        <w:rPr>
          <w:rFonts w:ascii="Times New Roman" w:hAnsi="Times New Roman" w:cs="Times New Roman"/>
          <w:sz w:val="24"/>
          <w:szCs w:val="24"/>
        </w:rPr>
        <w:t xml:space="preserve"> </w:t>
      </w:r>
      <w:r w:rsidR="004C3621">
        <w:rPr>
          <w:rFonts w:ascii="Times New Roman" w:hAnsi="Times New Roman" w:cs="Times New Roman"/>
          <w:sz w:val="24"/>
          <w:szCs w:val="24"/>
        </w:rPr>
        <w:t>2115,50,00 рублей (100</w:t>
      </w:r>
      <w:r w:rsidR="00895C94">
        <w:rPr>
          <w:rFonts w:ascii="Times New Roman" w:hAnsi="Times New Roman" w:cs="Times New Roman"/>
          <w:sz w:val="24"/>
          <w:szCs w:val="24"/>
        </w:rPr>
        <w:t xml:space="preserve"> % исполнения к плану на год).</w:t>
      </w:r>
    </w:p>
    <w:p w14:paraId="52AE14B9" w14:textId="0550AC33" w:rsidR="00FE1997" w:rsidRDefault="00FE1997" w:rsidP="00DB29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0F6B"/>
    <w:rsid w:val="00026C9A"/>
    <w:rsid w:val="00032DF0"/>
    <w:rsid w:val="00033031"/>
    <w:rsid w:val="000755B6"/>
    <w:rsid w:val="00083455"/>
    <w:rsid w:val="00085243"/>
    <w:rsid w:val="000C516B"/>
    <w:rsid w:val="001323CD"/>
    <w:rsid w:val="001524F9"/>
    <w:rsid w:val="00154CAA"/>
    <w:rsid w:val="00160E40"/>
    <w:rsid w:val="00162F15"/>
    <w:rsid w:val="00164DD7"/>
    <w:rsid w:val="00175A54"/>
    <w:rsid w:val="001805CF"/>
    <w:rsid w:val="00180E68"/>
    <w:rsid w:val="001838EA"/>
    <w:rsid w:val="00187E52"/>
    <w:rsid w:val="001C0870"/>
    <w:rsid w:val="001C1511"/>
    <w:rsid w:val="001D055F"/>
    <w:rsid w:val="001D7939"/>
    <w:rsid w:val="001E197E"/>
    <w:rsid w:val="002067B6"/>
    <w:rsid w:val="002130C6"/>
    <w:rsid w:val="0021789F"/>
    <w:rsid w:val="002351EB"/>
    <w:rsid w:val="00235AC8"/>
    <w:rsid w:val="002402E1"/>
    <w:rsid w:val="00255B00"/>
    <w:rsid w:val="00260302"/>
    <w:rsid w:val="0028110E"/>
    <w:rsid w:val="00291839"/>
    <w:rsid w:val="002C1556"/>
    <w:rsid w:val="002C64C8"/>
    <w:rsid w:val="002C7D18"/>
    <w:rsid w:val="002E79BC"/>
    <w:rsid w:val="002F1C73"/>
    <w:rsid w:val="00307A20"/>
    <w:rsid w:val="00310620"/>
    <w:rsid w:val="00315AB7"/>
    <w:rsid w:val="003250D6"/>
    <w:rsid w:val="00325405"/>
    <w:rsid w:val="00325490"/>
    <w:rsid w:val="003274DB"/>
    <w:rsid w:val="00334AB3"/>
    <w:rsid w:val="00337CD4"/>
    <w:rsid w:val="00352A2F"/>
    <w:rsid w:val="00380415"/>
    <w:rsid w:val="003B17DD"/>
    <w:rsid w:val="003B2C3F"/>
    <w:rsid w:val="003C5C23"/>
    <w:rsid w:val="003C722B"/>
    <w:rsid w:val="003D361D"/>
    <w:rsid w:val="003E57DB"/>
    <w:rsid w:val="00405AED"/>
    <w:rsid w:val="00407D4D"/>
    <w:rsid w:val="0042055A"/>
    <w:rsid w:val="004249F0"/>
    <w:rsid w:val="0043429C"/>
    <w:rsid w:val="00457DA3"/>
    <w:rsid w:val="00460478"/>
    <w:rsid w:val="00470F3B"/>
    <w:rsid w:val="00472954"/>
    <w:rsid w:val="004A4182"/>
    <w:rsid w:val="004B15E5"/>
    <w:rsid w:val="004B328C"/>
    <w:rsid w:val="004C288B"/>
    <w:rsid w:val="004C3621"/>
    <w:rsid w:val="004E229B"/>
    <w:rsid w:val="004F0197"/>
    <w:rsid w:val="004F0CBC"/>
    <w:rsid w:val="005017FA"/>
    <w:rsid w:val="005027F3"/>
    <w:rsid w:val="00505572"/>
    <w:rsid w:val="00525C8C"/>
    <w:rsid w:val="0056207F"/>
    <w:rsid w:val="00572CCE"/>
    <w:rsid w:val="00583ED9"/>
    <w:rsid w:val="005A20DF"/>
    <w:rsid w:val="005B40B4"/>
    <w:rsid w:val="005B474A"/>
    <w:rsid w:val="005F05C2"/>
    <w:rsid w:val="00601B83"/>
    <w:rsid w:val="00607FA7"/>
    <w:rsid w:val="00654B7E"/>
    <w:rsid w:val="00661059"/>
    <w:rsid w:val="00663847"/>
    <w:rsid w:val="006659E2"/>
    <w:rsid w:val="00666920"/>
    <w:rsid w:val="00675E4E"/>
    <w:rsid w:val="00680C2D"/>
    <w:rsid w:val="006852E3"/>
    <w:rsid w:val="00692ABC"/>
    <w:rsid w:val="006A32A7"/>
    <w:rsid w:val="006A4316"/>
    <w:rsid w:val="006B6E20"/>
    <w:rsid w:val="006C200B"/>
    <w:rsid w:val="006F27C5"/>
    <w:rsid w:val="006F7B62"/>
    <w:rsid w:val="00700BF5"/>
    <w:rsid w:val="00701CDA"/>
    <w:rsid w:val="00704A13"/>
    <w:rsid w:val="00716809"/>
    <w:rsid w:val="00736E4E"/>
    <w:rsid w:val="00740894"/>
    <w:rsid w:val="0076132F"/>
    <w:rsid w:val="007765EA"/>
    <w:rsid w:val="00787669"/>
    <w:rsid w:val="00791EB4"/>
    <w:rsid w:val="007A1E75"/>
    <w:rsid w:val="007B1017"/>
    <w:rsid w:val="007B1821"/>
    <w:rsid w:val="007B3B7B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FF4"/>
    <w:rsid w:val="00877C91"/>
    <w:rsid w:val="00886CA5"/>
    <w:rsid w:val="00895C94"/>
    <w:rsid w:val="008A717B"/>
    <w:rsid w:val="008B2167"/>
    <w:rsid w:val="008C00C2"/>
    <w:rsid w:val="008E1F70"/>
    <w:rsid w:val="008E791F"/>
    <w:rsid w:val="008F6AEA"/>
    <w:rsid w:val="009032B0"/>
    <w:rsid w:val="009079FF"/>
    <w:rsid w:val="00920897"/>
    <w:rsid w:val="00923F30"/>
    <w:rsid w:val="00944B82"/>
    <w:rsid w:val="009533EC"/>
    <w:rsid w:val="00953716"/>
    <w:rsid w:val="00961BFB"/>
    <w:rsid w:val="00991A82"/>
    <w:rsid w:val="009B205D"/>
    <w:rsid w:val="009C503A"/>
    <w:rsid w:val="009D12E0"/>
    <w:rsid w:val="009D2C32"/>
    <w:rsid w:val="009E1110"/>
    <w:rsid w:val="009F34D0"/>
    <w:rsid w:val="00A0344F"/>
    <w:rsid w:val="00A12C87"/>
    <w:rsid w:val="00A34059"/>
    <w:rsid w:val="00A40F40"/>
    <w:rsid w:val="00A72484"/>
    <w:rsid w:val="00A77CBC"/>
    <w:rsid w:val="00AA5047"/>
    <w:rsid w:val="00AA76EC"/>
    <w:rsid w:val="00AD5540"/>
    <w:rsid w:val="00AD5CDC"/>
    <w:rsid w:val="00AE1664"/>
    <w:rsid w:val="00AE22E6"/>
    <w:rsid w:val="00AF2A31"/>
    <w:rsid w:val="00B02412"/>
    <w:rsid w:val="00B06706"/>
    <w:rsid w:val="00B20C96"/>
    <w:rsid w:val="00B54CDD"/>
    <w:rsid w:val="00B646D5"/>
    <w:rsid w:val="00B66834"/>
    <w:rsid w:val="00B73D35"/>
    <w:rsid w:val="00B83CFE"/>
    <w:rsid w:val="00B8666E"/>
    <w:rsid w:val="00B95CE9"/>
    <w:rsid w:val="00BB1BD3"/>
    <w:rsid w:val="00BC161E"/>
    <w:rsid w:val="00BC7E9F"/>
    <w:rsid w:val="00BD1FD5"/>
    <w:rsid w:val="00BE12CF"/>
    <w:rsid w:val="00BF16EE"/>
    <w:rsid w:val="00BF41E3"/>
    <w:rsid w:val="00BF59DA"/>
    <w:rsid w:val="00C13F32"/>
    <w:rsid w:val="00C15054"/>
    <w:rsid w:val="00C214FB"/>
    <w:rsid w:val="00C2172D"/>
    <w:rsid w:val="00C63A03"/>
    <w:rsid w:val="00C649B6"/>
    <w:rsid w:val="00C74D8A"/>
    <w:rsid w:val="00C76FD5"/>
    <w:rsid w:val="00CA03E8"/>
    <w:rsid w:val="00CA2A3A"/>
    <w:rsid w:val="00CD4DDE"/>
    <w:rsid w:val="00CF015F"/>
    <w:rsid w:val="00CF4DBB"/>
    <w:rsid w:val="00CF5C2B"/>
    <w:rsid w:val="00D16D87"/>
    <w:rsid w:val="00D20124"/>
    <w:rsid w:val="00D31B5E"/>
    <w:rsid w:val="00D50077"/>
    <w:rsid w:val="00D50BE7"/>
    <w:rsid w:val="00D512F6"/>
    <w:rsid w:val="00D51526"/>
    <w:rsid w:val="00D66698"/>
    <w:rsid w:val="00D70C23"/>
    <w:rsid w:val="00D76889"/>
    <w:rsid w:val="00D82A4D"/>
    <w:rsid w:val="00D85249"/>
    <w:rsid w:val="00D86CF7"/>
    <w:rsid w:val="00D9116C"/>
    <w:rsid w:val="00D9156F"/>
    <w:rsid w:val="00D93C62"/>
    <w:rsid w:val="00DB29F9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29F3"/>
    <w:rsid w:val="00E954D2"/>
    <w:rsid w:val="00EB5BF7"/>
    <w:rsid w:val="00EC3F7E"/>
    <w:rsid w:val="00EC653A"/>
    <w:rsid w:val="00EC6D6B"/>
    <w:rsid w:val="00F11C47"/>
    <w:rsid w:val="00F22274"/>
    <w:rsid w:val="00F4212D"/>
    <w:rsid w:val="00F514A6"/>
    <w:rsid w:val="00F6723F"/>
    <w:rsid w:val="00FA015A"/>
    <w:rsid w:val="00FC33F2"/>
    <w:rsid w:val="00FC4684"/>
    <w:rsid w:val="00FC46FD"/>
    <w:rsid w:val="00FD6F4F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17</cp:revision>
  <cp:lastPrinted>2019-06-13T04:02:00Z</cp:lastPrinted>
  <dcterms:created xsi:type="dcterms:W3CDTF">2022-07-15T07:35:00Z</dcterms:created>
  <dcterms:modified xsi:type="dcterms:W3CDTF">2023-03-01T09:49:00Z</dcterms:modified>
</cp:coreProperties>
</file>